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Luxor Gold: Hold and Win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Playson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1894531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“Luxor Gold: Hold and Win”.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5.9056615829467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„Luxor Gold: Hold and Win“ ir piecu ruļļu un 25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14257812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simboli un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aizvietotājsimbolu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3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357505" cy="802005"/>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57505" cy="80200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un “Bonus”  simbolus, lai veidotu laimīgas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un vairāk “Wild” simboli izmaksā laimestu jebkurās pozīcijās saskaņā ar  izmaksu tabulu.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simbolu un bonusa spēles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34390" cy="864038"/>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834390" cy="864038"/>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Kombinācija no 6 un vairāk “Bonus” simboliem aktivizē bonusa spēli.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Uz katra “Bonus” simbola ir norādīta vērtība no 1x līdz 16x no likmes apmēra.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Jebkurš “Bonus” simbols, kas parādās uz spēles laukuma pamatspēles vai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bezmaksas griezienu laikā, pēc nejaušības principa var aktivizēt papildus bonusa  spēli.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Bonusa spēles laikā visi “Bonus” simboli tiek fiksēti savās vietās un spēlētājam  tiek piešķirti 3 atkārtotie griezieni.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Katru reizi, kad uz spēles laukuma parādās jauns “Bonus” simbols, griezienu  skaits tiek atiestatīts uz 3.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0.5743455886840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Bonusa spēles laikā uz spēles laukuma var parādīties “Mini”, “Minor” un “Major”  balvu simboli, kas izmaksā laimestu 20x, 50x un 150x no likmes apmēra attiecīgi.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0.5743455886840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Ja viss spēles laukums ir aizpildīts ar “Bonus” simboliem, tiek izmaksāta lielā  balva 5000x no likmes apmēra.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spēles laikā uz spēles laukuma var parādīties “Mystery” simboli, kas  bonusa spēles beigās atklāj kādu no “Mini”, “Minor” vai “Major” balvām.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Bonusa spēles beigās spēlētājam tiek izmaksāts kopējais laimests.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37074" cy="786765"/>
            <wp:effectExtent b="0" l="0" r="0" t="0"/>
            <wp:docPr id="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37074" cy="78676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“Scatter” simboli piešķir 8 bezmaksas griezienus un izmaksā laimestu 1x no likmes apmēra.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bezmaksas griezienu laikā uz spēles laukuma parādās 3 “Scatter” simboli, tiek  piešķirti papildus 8 bezmaksas griezieni.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uz spēles laukuma var parādīties tikai augsti  apamksājamie, “Scatter” , “Bonus” un “Wild” simboli.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likmi, ar kādu tika aktivizēti.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77987670898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77987670898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8430843353271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3375" cy="349064"/>
            <wp:effectExtent b="0" l="0" r="0" t="0"/>
            <wp:docPr id="1"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33375" cy="34906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68802" cy="236220"/>
            <wp:effectExtent b="0" l="0" r="0" t="0"/>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968802" cy="23622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8148212432861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81482124328613"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46360" cy="242570"/>
            <wp:effectExtent b="0" l="0" r="0" t="0"/>
            <wp:docPr id="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46360" cy="2425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Zaudējuma limits……..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Vienas uzvaras limits……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5.90516090393066"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37155151367"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37155151367"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aktīvās izmaksas līnijas.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9462890625" w:line="261.8952083587646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sakot ar pirmo rulli. Regulārās Izmaksas parādītas Izmaksu attēlos. Izmaksas parādītas par likmi 0.60 EUR. Palielinot likmi, proporcionāli palielinās līniju izmaksas: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9462890625" w:line="261.8952083587646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4994013" cy="2152650"/>
            <wp:effectExtent b="0" l="0" r="0" t="0"/>
            <wp:docPr id="8"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4994013" cy="215265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87.5490570068359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87.5490570068359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289288" cy="1285875"/>
            <wp:effectExtent b="0" l="0" r="0" t="0"/>
            <wp:docPr id="6"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5289288" cy="128587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87.54905700683594"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2">
      <w:pPr>
        <w:spacing w:after="0" w:line="259"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6">
      <w:pPr>
        <w:spacing w:line="240" w:lineRule="auto"/>
        <w:ind w:left="1440" w:right="0" w:firstLine="0"/>
        <w:jc w:val="both"/>
        <w:rPr>
          <w:rFonts w:ascii="Times New Roman" w:cs="Times New Roman" w:eastAsia="Times New Roman" w:hAnsi="Times New Roman"/>
          <w:sz w:val="24"/>
          <w:szCs w:val="24"/>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490.1467895507812" w:top="1425.712890625" w:left="242.91240692138672"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8.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mailto:support@spins.lv" TargetMode="External"/><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