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Shining Hot 100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w:t>
      </w:r>
      <w:r w:rsidDel="00000000" w:rsidR="00000000" w:rsidRPr="00000000">
        <w:rPr>
          <w:rFonts w:ascii="Times New Roman" w:cs="Times New Roman" w:eastAsia="Times New Roman" w:hAnsi="Times New Roman"/>
          <w:sz w:val="24"/>
          <w:szCs w:val="24"/>
          <w:rtl w:val="0"/>
        </w:rPr>
        <w:t xml:space="preserve">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Shining Hot 100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182617187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Shining Hot 100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100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2622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68212890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0125122070312"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9294433593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469722" cy="388620"/>
            <wp:effectExtent b="0" l="0" r="0" t="0"/>
            <wp:docPr id="4"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69722" cy="38862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parādās uz jebkura ruļļa.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“Wild” simbols aizstāj jebkuru simbolu, izņemot “Scatter” simbolus,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simbola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90185546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524934" cy="393700"/>
            <wp:effectExtent b="0" l="0" r="0" t="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24934" cy="3937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3390960693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3, 4 vai 5 “Scatter” simboli izmaksā laimestus jebkurās pozīcijās saskaņā ar izmaksu  tabulu.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6708984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34423828125" w:line="226.6358184814453"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688443" cy="260350"/>
            <wp:effectExtent b="0" l="0" r="0" t="0"/>
            <wp:docPr id="5"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688443" cy="2603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48718" cy="361950"/>
            <wp:effectExtent b="0" l="0" r="0" t="0"/>
            <wp:docPr id="2"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48718" cy="36195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32287597656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1997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6225585937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434814453125"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7032546997"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0009765625" w:line="229.9077987670898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1.00 EUR paradītas attēlos, palielinot likmi proporcionāli mainās  izmaksas.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6015625" w:line="240"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13691" cy="1541780"/>
            <wp:effectExtent b="0" l="0" r="0" t="0"/>
            <wp:docPr id="1"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4113691" cy="154178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7.9091739654541"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474.5938968658447"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33414" cy="2280920"/>
            <wp:effectExtent b="0" l="0" r="0" t="0"/>
            <wp:docPr id="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733414" cy="228092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5988922119"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7031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57451725006104" w:lineRule="auto"/>
        <w:ind w:left="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7.908673286438"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4">
      <w:pPr>
        <w:spacing w:line="240" w:lineRule="auto"/>
        <w:ind w:left="0" w:right="0" w:firstLine="0"/>
        <w:rPr>
          <w:rFonts w:ascii="Times New Roman" w:cs="Times New Roman" w:eastAsia="Times New Roman" w:hAnsi="Times New Roman"/>
          <w:sz w:val="24"/>
          <w:szCs w:val="24"/>
        </w:rPr>
      </w:pPr>
      <w:bookmarkStart w:colFirst="0" w:colLast="0" w:name="_3z5u33bejvg0"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40" w:w="11900" w:orient="portrait"/>
      <w:pgMar w:bottom="1604.6603393554688" w:top="1420.79833984375" w:left="1426.56005859375" w:right="1396.1645507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hyperlink" Target="mailto:support@spins.lv"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