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Volatile Vikings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Volatile Vikings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50.073833465576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„Volatile Vikings“ ir 6x5 laukuma spēļu automāts bez tradicionālajām izmaksu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50.073833465576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“Multiplier Reveal” 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28564453125" w:line="247.8177165985107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Uzvarošo kombināciju simboli pazūd no spēles laukuma, ļaujot vietā parādīties jauniem  simboliem.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1845703125" w:line="262.3946571350097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Katra grieziena sākumā spēles laukumā parādās divi “Multiplier Reveal” simboli ar laimesta  reizinātāju (1x-100x) un skaitli, kas samazinās ar katru simbolu lavīnu.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441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32279" cy="154876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279" cy="1548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7679443359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Sasniedzot nulli, simbols uzsprāgst, no laukuma izņem līdz astoņus simbolus un piešķir  norādīto laimesta reizinātāju.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“Scatter” simboli aktivizē bezmaksas griezienu bonusu.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28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37146" cy="98679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146" cy="986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939605712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tiek piešķirti seši griezieni, kuru laikā iegūtie laimesta reizinātāji saglabājas visu  bonusa laiku.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2900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iespējams iegūt papildu griezienus.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3398284912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7852" cy="95186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852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veidojas, ja 5 vai vairāk simboli nonāk savienotā kopā, kur tie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117431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 5 vai vairāk simboliem jānonāk savienotā kopā,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tie 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5701580047607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spēles grieziena vērtību, izmantojiet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57300" cy="48196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1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15966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“Spin”.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93627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768998" cy="75501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98" cy="75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2.7842044830322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0075" cy="6572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058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6275" cy="5619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403564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237548828125" w:line="243.9021492004394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798828125" w:line="229.7692251205444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veikt izspēles, līdz spēles simbolu kopums veido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vērtības.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89746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6.381120681762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jebkur uz spēles lauka. Laimesti tiek piešķirti, ja 5 vai vairāk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 nonāk savienotā kopā, kur tie saskaras horizontāli un/vai vertikāli.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039999" cy="291528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9999" cy="2915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kombinācijām, ko veido simboli, kas atrodas līdzās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vertikāli, jeb horizontāli.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3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60" w:line="259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Laimests tiek automātiski ieskaitīts klienta 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2.1436882019043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E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6708984375" w:line="233.2397317886352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6708984375" w:line="233.2397317886352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74.0998840332031" w:top="1423.59985351562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