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77587890625" w:hanging="7.0367431640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Opal Fruits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3144531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29.07544136047363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Opal Fruits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920654296875" w:line="229.07488346099854" w:lineRule="auto"/>
        <w:ind w:left="28.800048828125" w:right="503.0114746093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„Opal Fruits“ ir 6 ruļļu, 3 rindu, līdz pat 5625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181640625" w:line="229.07516956329346" w:lineRule="auto"/>
        <w:ind w:left="736.9696044921875" w:right="8.4954833984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ruļļi, simbolu aizvietošana un ‘’Scatter’’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45.7247924804688" w:right="309.09729003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aktīvi divi papildus ruļļi, kas atrodas spēles lauka apakšā un augšā,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attēlotie simboli var veidot papildus laimīgās kombinācijas kopā ar galvenajā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laukā esošajiem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157865524292" w:lineRule="auto"/>
        <w:ind w:left="749.1807556152344" w:right="197.3553466796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spēles simboliem izņemot ‘’Scatter’’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 un parādās tikai uz papildus ruļļiem.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520507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9170" cy="837984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8379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9.1807556152344" w:right="354.195556640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44.1120910644531" w:right="330.064697265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Izmaksātas tiek tikai lielākais iespējamais laimests no katras kombinācijas,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ietver 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6.9696044921875" w:right="932.33093261718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aktīvi arī aizstājējsimboli ar reizinātāju x3 un reizinātājs var tikt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piemērots laimestiem no kombinācijām kurās tas ietverts.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913818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99490" cy="868312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68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389.4111633300781" w:right="759.0704345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 katra laimesta tiek aktivizēta lavīnas funkcija, kuras laikā kombinācijā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iesaistītie simboli tiek izņemti un to vietā krīt jauni spēles simboli.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376766204834" w:lineRule="auto"/>
        <w:ind w:left="744.3423461914062" w:right="172.5604248046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4 vārda ‘’FREE’’ ‘’Scatter’’ simboli uz spēles lauka aktivizē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bonusa spēli.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209925" cy="77152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3423461914062" w:right="140.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10 bezmaksas griezieni, kuru laikā pēc katra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laimesta reizinātājs palielinās par x1 bez ierobežojuma.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550903320312" w:lineRule="auto"/>
        <w:ind w:left="737.2000122070312" w:right="144.12963867187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bezmaksas griezieni tiek aktivizēti kopā ar x5 simbolu, tad sākoties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spēlei reizinātājs jau ir x5, bet bezmaksas griezienu laikā parādoties šim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simbolam tas palielina esošo reizinātāju par x5.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2792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90575" cy="78105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3698348999" w:lineRule="auto"/>
        <w:ind w:left="736.9696044921875" w:right="251.49597167968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Katru reizi, kad laimestu reizinātājs sasniedz apaļu desmitu (x10, x20, x30)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piešķirti 5 papildus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6.36415481567383" w:lineRule="auto"/>
        <w:ind w:left="389.4111633300781" w:right="134.68627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3403320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4223117828369" w:lineRule="auto"/>
        <w:ind w:left="744.1120910644531" w:right="314.858398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5625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36847686768" w:lineRule="auto"/>
        <w:ind w:left="745.7247924804688" w:right="571.75476074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80419921875" w:line="231.15755081176758" w:lineRule="auto"/>
        <w:ind w:left="744.3423461914062" w:right="451.7169189453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65771484375" w:line="229.0748691558838" w:lineRule="auto"/>
        <w:ind w:left="739.273681640625" w:right="337.67944335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08805656433105" w:lineRule="auto"/>
        <w:ind w:left="744.1120910644531" w:right="678.6755371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685925" cy="7620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06112670898" w:lineRule="auto"/>
        <w:ind w:left="737.0304870605469" w:right="1228.138427734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638300" cy="75247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98315429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0012264251709" w:lineRule="auto"/>
        <w:ind w:left="17.030487060546875" w:right="1300.44433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2000" cy="7620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989.1613769531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3.90263557434082" w:lineRule="auto"/>
        <w:ind w:left="32.39044189453125" w:right="200.3753662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172607421875" w:line="229.0752410888672" w:lineRule="auto"/>
        <w:ind w:left="24.42230224609375" w:right="342.44140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7.28271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81.05651855468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439453125" w:lineRule="auto"/>
        <w:ind w:left="17.030487060546875" w:right="49.2956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65366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64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98583984375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1.887969970703125" w:right="244.50317382812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118896484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29125" cy="16002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899.57519531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899.57519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256.579589843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256.579589843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783203125" w:line="243.90366554260254" w:lineRule="auto"/>
        <w:ind w:left="32.39044189453125" w:right="675.976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531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36.0000610351562" w:top="1428.00048828125" w:left="1782.9695129394531" w:right="1744.7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10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