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Star Fortune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Three Star Fortune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64.47811126708984" w:lineRule="auto"/>
        <w:ind w:left="15.386505126953125" w:right="374.746093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„Three Star Fortune” ir 5 ruļļu, 3 rindu un 10 fiksētu izmaksas līniju spēļu automāts, kurā ir šādas  iespējas: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2242431640625" w:line="262.3951721191406" w:lineRule="auto"/>
        <w:ind w:left="728.8552856445312" w:right="132.58056640625" w:hanging="348.66882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trīs dažādi aizstājējsimboli, kuri parādās uz 2.,3., un 4. spēles ruļļa, pārklāj visu rulli  un piešķir papildgriezienu ruļļiem, kuros nav aizstājējsimbols.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4.47811126708984" w:lineRule="auto"/>
        <w:ind w:left="729.7769165039062" w:right="518.34228515625" w:hanging="349.590454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papildgrieziena laikā laukumā izkrīt vēl viens aizstājējsimbols, tiek piešķirts atkārtots  papildgrieziens.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223754882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282186" cy="1459865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2186" cy="1459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6.9192504882812" w:right="1296.85302734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730.4681396484375" w:right="631.9195556640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2670898437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735.5368041992188" w:right="477.780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31597900390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abām laukuma pusēm.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376766204834" w:lineRule="auto"/>
        <w:ind w:left="735.5368041992188" w:right="26.1779785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29.0748119354248" w:lineRule="auto"/>
        <w:ind w:left="711.114501953125" w:right="89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0.37553310394287" w:lineRule="auto"/>
        <w:ind w:left="730.4681396484375" w:right="241.7321777343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abām laukuma pusēm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 attiecīgajā pusē (kreisā vai labā). Simbolu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 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6333007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2583007812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3054542541504" w:lineRule="auto"/>
        <w:ind w:left="728.2249450683594" w:right="1056.3275146484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24840" cy="60198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01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59105" cy="594132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5941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091064453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88250" cy="95059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8250" cy="950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8037109375" w:line="243.63487243652344" w:lineRule="auto"/>
        <w:ind w:left="8.224945068359375" w:right="2365.29113769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9.91455078125" w:right="691.1352539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6116943359375" w:line="243.9023780822754" w:lineRule="auto"/>
        <w:ind w:left="17.1047973632812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7578125" w:line="229.76908206939697" w:lineRule="auto"/>
        <w:ind w:left="10.548095703125" w:right="147.5524902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79.4177246093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79.4177246093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11550903320312" w:lineRule="auto"/>
        <w:ind w:left="12.391204833984375" w:right="517.579345703125" w:firstLine="6.6720581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abām laukuma pusēm.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 attiecīgajā laukuma pusē (labā vai kreisā). Simbolu kombinācijas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pirmais simbols ir uz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012451171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530850" cy="262890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262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9945068359375" w:right="328.6303710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par laimīgajām kombinācijām no abām laukuma pusēm,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00.12060165405273" w:lineRule="auto"/>
        <w:ind w:left="25.264892578125" w:right="2367.9425048828125" w:hanging="17.0399475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427220" cy="9525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477766" cy="56642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7766" cy="566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00.12060165405273" w:lineRule="auto"/>
        <w:ind w:left="25.264892578125" w:right="2367.9425048828125" w:hanging="17.039947509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00.12060165405273" w:lineRule="auto"/>
        <w:ind w:left="25.264892578125" w:right="2367.9425048828125" w:hanging="17.039947509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80059814453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48691558838" w:lineRule="auto"/>
        <w:ind w:left="10.0872802734375" w:right="33.720703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8.2440185546875" w:right="208.818359375" w:firstLine="17.0208740234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233.23963165283203" w:lineRule="auto"/>
        <w:ind w:left="18.06488037109375" w:right="1911.4801025390625" w:firstLine="17.596740722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233.23963165283203" w:lineRule="auto"/>
        <w:ind w:left="18.06488037109375" w:right="1911.48010253906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884.4798278808594" w:top="1423.599853515625" w:left="1431.7750549316406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