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.2369213104248" w:lineRule="auto"/>
        <w:ind w:left="27.18719482421875" w:right="1138.0084228515625" w:hanging="7.0367431640625"/>
        <w:jc w:val="lef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.2369213104248" w:lineRule="auto"/>
        <w:ind w:left="27.18719482421875" w:right="1138.0084228515625" w:hanging="7.03674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4365234375" w:line="240" w:lineRule="auto"/>
        <w:ind w:left="24.95040893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Super Joker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748046875" w:line="240" w:lineRule="auto"/>
        <w:ind w:left="32.0256042480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Ražotājs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4365234375" w:line="240" w:lineRule="auto"/>
        <w:ind w:left="24.95040893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0.05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25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34.0704345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3193359375" w:line="231.15838050842285" w:lineRule="auto"/>
        <w:ind w:left="19.3536376953125" w:right="-6.400146484375" w:firstLine="3.91677856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kur spēle 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Super Joker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04736328125" w:line="240" w:lineRule="auto"/>
        <w:ind w:left="24.95040893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2.320556640625" w:line="229.07488346099854" w:lineRule="auto"/>
        <w:ind w:left="24.192047119140625" w:right="301.605224609375" w:firstLine="0.9214782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„Super Joker“ ir 3 ruļļu, 3 rindu, 5 fiksētu izmaksas līniju spēļu automāts, kurā ir šādas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iespējas: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544136047363" w:lineRule="auto"/>
        <w:ind w:left="758.1663513183594" w:right="8.72802734375" w:hanging="368.755187988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 ir 3 papildus funkcijas, kas var tikt aktivizētas spēles laikā: aizstājējsimbols,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‘’Spin Until You Win’’ papildfunkcija un reizinātāju laimes rats.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Aizstājējsimbols aizstāj jebkuru no spēles simboliem.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83032226562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223010" cy="784568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7845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745.7247924804688" w:right="226.480102539062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izmaksāts tikai lielākais iespējamais laimests no izmaksu līnijas, kas ietver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4013671875" w:line="229.07544136047363" w:lineRule="auto"/>
        <w:ind w:left="748.7200927734375" w:right="71.5594482421875" w:hanging="359.3089294433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aizstājējsimbols pildītu savu funkciju tam jāatrodas uz aktīvas izmaksu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starp vienādiem spēles simboliem.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29.07498359680176" w:lineRule="auto"/>
        <w:ind w:left="739.5040893554688" w:right="50.3607177734375" w:hanging="350.092926025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Gadījumā, ja 2 spēles ruļļi attēlo vienādus simbolus tiek aktivizēti ‘’Spin Until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You Win’’ papildgriezieni, kuru laikā griezts tiek atlikušais rullis līdz brīdim, kad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izveidojas laimīgā kombinācija.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31.15729331970215" w:lineRule="auto"/>
        <w:ind w:left="745.7247924804688" w:right="1353.504028320312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Noklājot visu spēles lauku ar vienādiem spēles simboliem, ieskaitot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aizstājējsimbolus, tiek aktivizēts reizinātāju laimes rats.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1229248046875" w:line="229.59546089172363" w:lineRule="auto"/>
        <w:ind w:left="744.1120910644531" w:right="119.517211914062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Pirmais rats izspēlē laimesta reizinātāju no x2 līdz x5, vai ‘’UP’’ simbolu, kuram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izkrītot spēle pāriet uz otru vērtīgāko laimes ratu.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91131591796875" w:line="236.36372566223145" w:lineRule="auto"/>
        <w:ind w:left="389.4111633300781" w:right="304.661865234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Vērtīgākais laimes rats piešķir laimestu reizinātāju no x7 līdz pat x20.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91131591796875" w:line="236.36372566223145" w:lineRule="auto"/>
        <w:ind w:left="389.4111633300781" w:right="304.661865234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Pēc reizinātāja iegūšanas tiek piešķirts kopējais laimests un notiek atgriezšanās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 pamatspēles.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2.93426513671875" w:line="240" w:lineRule="auto"/>
        <w:ind w:left="12.6719665527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42224025726318" w:lineRule="auto"/>
        <w:ind w:left="744.1120910644531" w:right="315.090942382812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77636718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92236328125" w:line="240" w:lineRule="auto"/>
        <w:ind w:left="44.92797851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5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0.05 līdz 25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2314453125" w:line="240" w:lineRule="auto"/>
        <w:ind w:left="67.968139648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73046875" w:line="229.07376766204834" w:lineRule="auto"/>
        <w:ind w:left="745.7247924804688" w:right="571.987304687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aktīvās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3330078125" w:line="229.0748119354248" w:lineRule="auto"/>
        <w:ind w:left="744.3423461914062" w:right="451.949462890625" w:hanging="354.931182861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 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2109375" w:line="229.33433532714844" w:lineRule="auto"/>
        <w:ind w:left="739.273681640625" w:right="337.9119873046875" w:hanging="349.86251831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vienam no simboliem jābūt attēlotam uz pirmā ruļļa. Simbolu kombinācija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neveidojas, ja tā sākas no 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562988281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5225830078125" w:line="240" w:lineRule="auto"/>
        <w:ind w:left="11.613616943359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29.07488346099854" w:lineRule="auto"/>
        <w:ind w:left="744.1120910644531" w:right="678.908081054687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 izmanto zemāk redzamo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312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66750" cy="561975"/>
            <wp:effectExtent b="0" l="0" r="0" t="0"/>
            <wp:docPr id="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61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68655" cy="586219"/>
            <wp:effectExtent b="0" l="0" r="0" t="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8655" cy="58621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.36806869506836" w:lineRule="auto"/>
        <w:ind w:left="737.0304870605469" w:right="1228.3709716796875" w:hanging="347.61932373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79475" cy="761797"/>
            <wp:effectExtent b="0" l="0" r="0" t="0"/>
            <wp:docPr id="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9475" cy="7617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1.4501953125" w:line="240" w:lineRule="auto"/>
        <w:ind w:left="364.52804565429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52349853515625" w:line="243.13170433044434" w:lineRule="auto"/>
        <w:ind w:left="17.030487060546875" w:right="1301.2768554687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17677" cy="25336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7677" cy="2533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691558838" w:lineRule="auto"/>
        <w:ind w:left="745.7247924804688" w:right="989.3939208984375" w:hanging="4.37759399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2117919921875" w:line="243.90214920043945" w:lineRule="auto"/>
        <w:ind w:left="32.39044189453125" w:right="200.6079101562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 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41778564453125" w:line="229.05186653137207" w:lineRule="auto"/>
        <w:ind w:left="24.42230224609375" w:right="342.6739501953125" w:hanging="9.67666625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uz katra spēles ruļļa. Laimests atkarīgs no izveidotajām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laimīgajām kombinācijām. Katras kombinācijas laimests Izmaksu Tabulā tiek norādīts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skaitļos. Laimēto kredītu daudzums atkarīgs no izvēlētās līniju vērtības.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.8055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8.079999923706055"/>
          <w:szCs w:val="28.07999992370605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.8055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23609924316" w:lineRule="auto"/>
        <w:ind w:left="27.868804931640625" w:right="817.515258789062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23609924316" w:lineRule="auto"/>
        <w:ind w:left="27.868804931640625" w:right="817.515258789062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01220703125" w:line="229.07429695129395" w:lineRule="auto"/>
        <w:ind w:left="0" w:right="81.2890625" w:firstLine="27.8688049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jābūt attēlotam uz pirmā ruļļa. Simbolu kombinācijas neveidojas, ja pirmais simbols ir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otrā, vai trešā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0129394531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274310" cy="2257425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7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6768188476562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676818847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21.887969970703125" w:right="244.7357177734375" w:hanging="1.6128540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vismaz viens simbols ir uz pirmā ruļļa. Simboliem jāatrodas līdzās uz konkrētas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8111572265625" w:line="240" w:lineRule="auto"/>
        <w:ind w:left="17.0304870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038600" cy="742950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809814453125" w:line="303.87871742248535" w:lineRule="auto"/>
        <w:ind w:left="20.275115966796875" w:right="15" w:firstLine="13.79531860351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809814453125" w:line="303.87871742248535" w:lineRule="auto"/>
        <w:ind w:left="20.275115966796875" w:right="15" w:firstLine="13.79531860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41357421875" w:line="231.8660545349121" w:lineRule="auto"/>
        <w:ind w:left="17.049560546875" w:right="256.8121337890625" w:firstLine="1.90078735351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41357421875" w:line="231.8660545349121" w:lineRule="auto"/>
        <w:ind w:left="17.049560546875" w:right="256.8121337890625" w:firstLine="1.90078735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 no 720 EUR līdz 14300 EUR izmaksā 24 stundu laikā. Laimestus, kuri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pārsniedz 14300 EUR, izmaksā ne vēlāk kā 30 dienu laikā un ne vairāk kā divos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012451171875" w:line="243.90214920043945" w:lineRule="auto"/>
        <w:ind w:left="32.39044189453125" w:right="680.087280273437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7838134765625" w:line="240" w:lineRule="auto"/>
        <w:ind w:left="26.8704223632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793.2798767089844" w:top="1420.802001953125" w:left="1782.9695129394531" w:right="1744.472045898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7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4" Type="http://schemas.openxmlformats.org/officeDocument/2006/relationships/hyperlink" Target="mailto:support@spins.lv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