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47119140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Reģ. Nr. 40203068277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LV-1010, Rīga, Latvija 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Tel: 27775559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722412109375" w:line="240" w:lineRule="auto"/>
        <w:ind w:left="12.333679199218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Mystic Chief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2.314453125" w:line="240" w:lineRule="auto"/>
        <w:ind w:left="10.69198608398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Video Spēļu Automātu spēle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45849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Ražotājs: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PragmaticPlay Ltd.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12548828125" w:line="240" w:lineRule="auto"/>
        <w:ind w:left="20.186462402343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7275390625" w:line="240" w:lineRule="auto"/>
        <w:ind w:left="12.6216125488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0.20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6216125488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100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7230224609375" w:line="240" w:lineRule="auto"/>
        <w:ind w:left="13.5624694824218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7261962890625" w:line="229.07544136047363" w:lineRule="auto"/>
        <w:ind w:left="11.008758544921875" w:right="0" w:firstLine="3.456115722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kur 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Mystic Chief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210693359375" w:line="240" w:lineRule="auto"/>
        <w:ind w:left="20.186462402343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3270263671875" w:line="261.00671768188477" w:lineRule="auto"/>
        <w:ind w:left="380.18646240234375" w:right="1356.1541748046875" w:hanging="363.878479003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“Mystic Chief” ir 5 ruļļu, 3-4-4-4-3 rindu un 576 izmaksu līniju spēļu automāts.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3270263671875" w:line="261.00671768188477" w:lineRule="auto"/>
        <w:ind w:left="380.18646240234375" w:right="1356.1541748046875" w:hanging="363.878479003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Spēlē ir 3 papildus funkcijas: Aizstājējsimbols un bezmaksas griezienu bonuss.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3270263671875" w:line="261.00671768188477" w:lineRule="auto"/>
        <w:ind w:left="380.18646240234375" w:right="1356.1541748046875" w:hanging="363.878479003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Aizstājējsimbols aizstāj visus spēles simbolus, izņemot “Bonus” un “Scatter”.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86588" cy="1731010"/>
            <wp:effectExtent b="0" l="0" r="0" t="0"/>
            <wp:docPr id="7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6588" cy="17310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6.56002044677734" w:lineRule="auto"/>
        <w:ind w:left="380.18646240234375" w:right="99.151611328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Aizstājējsimbols spēles laukumā izplešas pa visu rulli un piešķir 1x-10x laimesta reizinātāju.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6.56002044677734" w:lineRule="auto"/>
        <w:ind w:left="380.18646240234375" w:right="99.151611328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Spēles laukumā parādoties diviem “Bonus” simboliem, spēlētājam tiek piešķirts nejaušs  skaits parasto aizstājējsimbolu.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42498779296875" w:line="240" w:lineRule="auto"/>
        <w:ind w:left="728.224945068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30034" cy="857885"/>
            <wp:effectExtent b="0" l="0" r="0" t="0"/>
            <wp:docPr id="9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0034" cy="8578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736.9192504882812" w:right="1284.6142578125" w:hanging="356.23367309570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izmaksāts tikai lielākais iespējamais laimests no izmaksu līnijas, kas ietver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29.0748119354248" w:lineRule="auto"/>
        <w:ind w:left="730.4681396484375" w:right="625.1983642578125" w:hanging="349.7825622558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aizstājējsimbols pildītu savu funkciju tam jāatrodas uz aktīvas izmaksu līnijas starp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vienādiem spēles simboliem.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1240234375" w:line="240" w:lineRule="auto"/>
        <w:ind w:left="380.186462402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Trīs “Scatter” simboli aktivizē bezmaksas griezienu bonusu.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21875" w:line="240" w:lineRule="auto"/>
        <w:ind w:left="728.224945068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975360" cy="789305"/>
            <wp:effectExtent b="0" l="0" r="0" t="0"/>
            <wp:docPr id="8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7893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2.3944854736328" w:lineRule="auto"/>
        <w:ind w:left="730.4681396484375" w:right="297.119140625" w:hanging="349.7825622558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a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Spēlētājam tiek piešķirti astoņi griezieni ar aizstājējsimbolu ar nejaušu laimesta reizinātāju  katra grieziena laikā.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8237304687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a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Bonusa laikā iespējams iegūt papildu griezienus. 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723388671875" w:line="262.3944854736328" w:lineRule="auto"/>
        <w:ind w:left="730.9288024902344" w:right="377.06787109375" w:hanging="350.24322509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a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Iegūstot divus “Bonus” simbolus bonuss tiks uzlabots, un katra grieziena laikā spēlētājam  tiks piešķirts nejaušs skaits parasto aizstājējsimbolu. 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224365234375" w:line="236.36415481567383" w:lineRule="auto"/>
        <w:ind w:left="3.866424560546875" w:right="745.2374267578125" w:firstLine="376.8191528320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Bezmaksas griezieni tiek izspēlēti ar to pašu grieziena vērtību kā spēlēts līdz tam.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224365234375" w:line="236.36415481567383" w:lineRule="auto"/>
        <w:ind w:left="3.866424560546875" w:right="745.2374267578125" w:firstLine="376.81915283203125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Noslēdzoties bezmaksas griezieniem iegūtais laimests tiek pievienots kopējai bilancei.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413818359375" w:line="229.07488346099854" w:lineRule="auto"/>
        <w:ind w:left="735.5368041992188" w:right="471.059570312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1401367187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523681640625" w:line="240" w:lineRule="auto"/>
        <w:ind w:left="36.12243652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576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23608398437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var būt no 0.20 līdz 100.00 eiro.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5240478515625" w:line="240" w:lineRule="auto"/>
        <w:ind w:left="59.1625976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29.07544136047363" w:lineRule="auto"/>
        <w:ind w:left="735.5368041992188" w:right="20.62866210937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07488346099854" w:lineRule="auto"/>
        <w:ind w:left="711.114501953125" w:right="881.2060546875" w:hanging="330.42892456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384033203125" w:line="240" w:lineRule="auto"/>
        <w:ind w:left="2.80807495117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.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523193359375" w:line="242.2639274597168" w:lineRule="auto"/>
        <w:ind w:left="728.2249450683594" w:right="1035.3106689453125" w:hanging="347.539367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vērtību, lietojiet zemāk redzamo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66725" cy="466725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38150" cy="47625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76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’’Spin’’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pogas 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3231201171875" w:line="240" w:lineRule="auto"/>
        <w:ind w:left="728.224945068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666750" cy="647700"/>
            <wp:effectExtent b="0" l="0" r="0" t="0"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5.8024597167969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523193359375" w:line="243.80845069885254" w:lineRule="auto"/>
        <w:ind w:left="8.224945068359375" w:right="2358.5699462890625" w:hanging="2.284851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ikonu, jūs varat izvēleties griezienu skaitu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režīmā: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69315" cy="285636"/>
            <wp:effectExtent b="0" l="0" r="0" 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2856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739.91455078125" w:right="676.6680908203125" w:hanging="7.3728942871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Piezīme: Ja spēlētājs iziet no spēles, visi automātiskā režīma iestatījumi atgriezīsies 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610595703125" w:line="245.90277671813965" w:lineRule="auto"/>
        <w:ind w:left="17.10479736328125" w:right="344.461669921875" w:firstLine="8.1600952148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highlight w:val="white"/>
          <w:u w:val="none"/>
          <w:vertAlign w:val="baseline"/>
          <w:rtl w:val="0"/>
        </w:rPr>
        <w:t xml:space="preserve">Nosacījumi, kuriem iestājoties dalībnieks saņem laimestu, unlaimestu lielums [arī laimestu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highlight w:val="white"/>
          <w:u w:val="none"/>
          <w:vertAlign w:val="baseline"/>
          <w:rtl w:val="0"/>
        </w:rPr>
        <w:t xml:space="preserve">attiecība 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6.6162109375" w:line="229.075026512146" w:lineRule="auto"/>
        <w:ind w:left="10.548095703125" w:right="140.831298828125" w:hanging="4.6080017089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kombinācijas uz katra spēles ruļļa.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skaitļos. Laimēto kredītu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daudzums atkarīgs no izvēlētās līniju vērtības.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5.2105712890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.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3076248169" w:lineRule="auto"/>
        <w:ind w:left="19.063262939453125" w:right="1874.80834960937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3076248169" w:lineRule="auto"/>
        <w:ind w:left="19.063262939453125" w:right="1874.80834960937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katra spēles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0128173828125" w:line="229.07516956329346" w:lineRule="auto"/>
        <w:ind w:left="16.53839111328125" w:right="350.821533203125" w:firstLine="2.524871826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jābūt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attēlotam uz pirmā ruļļa. Simbolu kombinācijas neveidojas, ja pirmais simbols ir uz otrā vai trešā,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ceturtā vai piektā ruļļa.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12792968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943600" cy="1230630"/>
            <wp:effectExtent b="0" l="0" r="0" t="0"/>
            <wp:docPr id="2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306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.87127685546875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.87127685546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12664794922" w:lineRule="auto"/>
        <w:ind w:left="19.9945068359375" w:right="45.7177734375" w:hanging="6.681671142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no kreisās uz labo pusi, kur vismaz viens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simbols ir uz pirmā ruļļa. Simboliem jāatrodas līdzās uz konkrētas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40" w:lineRule="auto"/>
        <w:ind w:left="8.2249450683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3085592" cy="1232535"/>
            <wp:effectExtent b="0" l="0" r="0" t="0"/>
            <wp:docPr id="1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85592" cy="12325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.264892578125" w:right="0" w:firstLine="0"/>
        <w:jc w:val="left"/>
        <w:rPr>
          <w:rFonts w:ascii="Calibri" w:cs="Calibri" w:eastAsia="Calibri" w:hAnsi="Calibri"/>
          <w:b w:val="1"/>
          <w:color w:val="00000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.26489257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.64004516601562" w:line="240" w:lineRule="auto"/>
        <w:ind w:left="13.3128356933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144805908203125" w:right="0" w:firstLine="0"/>
        <w:jc w:val="left"/>
        <w:rPr>
          <w:rFonts w:ascii="Calibri" w:cs="Calibri" w:eastAsia="Calibri" w:hAnsi="Calibri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1448059082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229.07429695129395" w:lineRule="auto"/>
        <w:ind w:left="10.0872802734375" w:right="26.99951171875" w:firstLine="3.2255554199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01171875" w:line="232.38093852996826" w:lineRule="auto"/>
        <w:ind w:left="8.2440185546875" w:right="202.09716796875" w:firstLine="17.020874023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4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3znysh7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11181640625" w:line="233.240704536438" w:lineRule="auto"/>
        <w:ind w:left="18.06488037109375" w:right="1904.7589111328125" w:firstLine="17.59674072265625"/>
        <w:jc w:val="left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11181640625" w:line="233.240704536438" w:lineRule="auto"/>
        <w:ind w:left="18.06488037109375" w:right="1904.7589111328125" w:firstLine="17.5967407226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highlight w:val="white"/>
          <w:u w:val="none"/>
          <w:vertAlign w:val="baseline"/>
          <w:rtl w:val="0"/>
        </w:rPr>
        <w:t xml:space="preserve">Cita informācija, kuru azartspēles organizētājs uzskata par nepieciešamu</w:t>
      </w:r>
    </w:p>
    <w:sectPr>
      <w:pgSz w:h="15840" w:w="12240" w:orient="portrait"/>
      <w:pgMar w:bottom="1862.8799438476562" w:top="1428.399658203125" w:left="1431.7750549316406" w:right="1387.17895507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4.png"/><Relationship Id="rId13" Type="http://schemas.openxmlformats.org/officeDocument/2006/relationships/image" Target="media/image3.pn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5" Type="http://schemas.openxmlformats.org/officeDocument/2006/relationships/image" Target="media/image6.png"/><Relationship Id="rId14" Type="http://schemas.openxmlformats.org/officeDocument/2006/relationships/image" Target="media/image9.png"/><Relationship Id="rId16" Type="http://schemas.openxmlformats.org/officeDocument/2006/relationships/hyperlink" Target="mailto:support@spins.lv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8.pn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