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87.1807861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Monkey Warrior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43.193969726562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Monkey Warrior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28.800048828125" w:right="215.824584960937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„Monkey Warrior“ ir 5 ruļļu, 3 rindu, 243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33.9344024658203" w:lineRule="auto"/>
        <w:ind w:left="389.4111633300781" w:right="115.50048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Naudas Simbolu papildgriezieni un bezmaksas griezienu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33.9344024658203" w:lineRule="auto"/>
        <w:ind w:left="389.4111633300781" w:right="115.50048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no simboliem izņemot bonusa un Naudas Maisu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simbolus un var parādīties jebkur uz spēles lauka.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0639648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55675" cy="853275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85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282.0111083984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08642578125" w:line="229.07544136047363" w:lineRule="auto"/>
        <w:ind w:left="748.7200927734375" w:right="113.104858398437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691558838" w:lineRule="auto"/>
        <w:ind w:left="738.8128662109375" w:right="352.6251220703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Naudas simboli var parādīties uz ruļļiem katrā griezienā un katram no tiem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noteikta vērtība. Gadījumā, ja uz ruļļiem vienlaicīgi parādās 6 šādi simboli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aktivizēts bonuss.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3120117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6470" cy="800024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800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1220703125" w:lineRule="auto"/>
        <w:ind w:left="748.7200927734375" w:right="301.22619628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bonusam uz ruļļiem paliek tikai Naudas simboli, kas aktivizēja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spēli un piešķirti 5 papildgriezieni.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126708984375" w:line="229.0748691558838" w:lineRule="auto"/>
        <w:ind w:left="389.4111633300781" w:right="903.0645751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Papildgriezienu laikā uz ruļļiem parādoties jauniem Naudas simboliem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iespējams tikt pie lādēm, kas piešķir papildus griezienu skaitu.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4.3423461914062" w:right="136.4105224609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Papildgriezieni turpinās līdz brīdim, kad beigušies papildgriezieni, vai viss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lauks ir aizpildīts ar Naudas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376766204834" w:lineRule="auto"/>
        <w:ind w:left="739.273681640625" w:right="423.24707031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laikā uz spēles lauka parādoties Džekpota simboliem iespējams laimēt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kādu no 4 pieejamajiem spēles džekpotiem.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48119354248" w:lineRule="auto"/>
        <w:ind w:left="739.0432739257812" w:right="374.45556640625" w:hanging="349.6321105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bonusam tiek saskaitīts atsevišķo Naudas Maisu vērtību laimests,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tiek pievienots 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48119354248" w:lineRule="auto"/>
        <w:ind w:left="737.2000122070312" w:right="104.6051025390625" w:hanging="347.788848876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Vienlaicīgi uz spēles 2., 3. un 4. ruļļa parādoties bonusa simboliem tiek aktivizēta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069335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58596" cy="88328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596" cy="883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273860931396" w:lineRule="auto"/>
        <w:ind w:left="389.4111633300781" w:right="144.6923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uz ruļļiem pieejami tikai augstākās vērtības simboli.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iespējams iegūt arī papildus 10 bezmaksas griezienus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vienlaicīgi parādoties uz 2., 3. un 4.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50390625" w:line="240" w:lineRule="auto"/>
        <w:ind w:left="0" w:right="120.3051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52392578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4.1120910644531" w:right="364.7247314453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323974609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243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45.7247924804688" w:right="621.3897705078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8346099854" w:lineRule="auto"/>
        <w:ind w:left="744.3423461914062" w:right="500.81481933593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33546543121338" w:lineRule="auto"/>
        <w:ind w:left="739.273681640625" w:right="387.5451660156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61865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48691558838" w:lineRule="auto"/>
        <w:ind w:left="744.1120910644531" w:right="727.850341796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28625" cy="46672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572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04524421691895" w:lineRule="auto"/>
        <w:ind w:left="737.0304870605469" w:right="1293.997192382812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704850" cy="63817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3.8254165649414" w:lineRule="auto"/>
        <w:ind w:left="17.030487060546875" w:right="1350.44921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7677" cy="25336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677" cy="253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1038.56628417968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43.9016342163086" w:lineRule="auto"/>
        <w:ind w:left="32.39044189453125" w:right="249.539794921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01806640625" w:line="229.0748119354248" w:lineRule="auto"/>
        <w:ind w:left="24.42230224609375" w:right="391.84631347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2402343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866.9183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866.9183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0" w:right="130.231323242187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vai trešā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1115722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37985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9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50380706787" w:lineRule="auto"/>
        <w:ind w:left="21.887969970703125" w:right="293.9080810546875" w:hanging="1.61285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9121704101562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57725" cy="131445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314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21162605285645" w:lineRule="auto"/>
        <w:ind w:left="20.275115966796875" w:right="60" w:firstLine="13.79531860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21162605285645" w:lineRule="auto"/>
        <w:ind w:left="20.275115966796875" w:right="60" w:firstLine="13.795318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21162605285645" w:lineRule="auto"/>
        <w:ind w:left="20.275115966796875" w:right="60" w:firstLine="13.795318603515625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17.049560546875" w:right="305.850219726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17.049560546875" w:right="305.850219726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2060546875" w:line="243.90366554260254" w:lineRule="auto"/>
        <w:ind w:left="32.39044189453125" w:right="729.2596435546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5446777343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92.0999145507812" w:top="1428.40087890625" w:left="1782.9695129394531" w:right="1695.29968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2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