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Caishen’s Gold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0.38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190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Caishen’s Gold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293.69628906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„Caishen’s Gold“ ir 5 ruļļu, 3 rindu, 243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050030708313" w:lineRule="auto"/>
        <w:ind w:left="389.4111633300781" w:right="8.306274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džekpota bonusa spēle 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050030708313" w:lineRule="auto"/>
        <w:ind w:left="389.4111633300781" w:right="8.306274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3549804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006" cy="740410"/>
            <wp:effectExtent b="0" l="0" r="0" t="0"/>
            <wp:docPr id="1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006" cy="740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31.87866210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44136047363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691558838" w:lineRule="auto"/>
        <w:ind w:left="738.8128662109375" w:right="971.51367187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var parādīties tikai uz spēles 2., 3., 4. un 5 ruļļa un 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nejaušības principa var aktivizēt džekpota bonusa spēli.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512664794922" w:lineRule="auto"/>
        <w:ind w:left="739.273681640625" w:right="69.066162109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uz 3x4 vienādu simbolu lauka jāizdara izvēles līdz brīdim,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kad tiek izvēlēti 3 vienādi džekpotu simboli.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18.38404178619385" w:lineRule="auto"/>
        <w:ind w:left="737.0304870605469" w:right="102.2912597656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spēlē iespējams laimēt kādu no 4 piedāvātajiem džekpotiem, kas attiecīgi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ir ‘’Mini’’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61950" cy="361950"/>
            <wp:effectExtent b="0" l="0" r="0" t="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30 reižu grieziena vērtības reizinājuma laimestu, ‘’Minor’’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52425" cy="35242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50 reižu grieziena vērtības reizinājuma laimestu, ‘’Major’’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97510" cy="380594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05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 100 reižu grieziena vērtības reizinājuma laimestu un ‘’Grand’’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68935" cy="361696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16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1000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reižu grieziena vērtības reizinājuma laimestu.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45.7247924804688" w:right="547.144165039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Trīs, vai vairāk ‘’Scatter’’ simboli uz spēles lauka pēc kārtas sākot ar 1. rulli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 bezmaksas griezienu bonusa spēli.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64257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5805" cy="733133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33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389.4111633300781" w:right="36.6308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10 bezmaksas griezieni, kuru laikā uz ruļļiem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ir tikai 5 vērtīgākie spēles simboli, aizstājējsimboli, kā arī ‘’Scatter’’ simbols.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389.4111633300781" w:right="36.630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Visaz trīs ‘’Scatter’’ simboli pēc kārtas sākot ar 1.rulli bonusa spēles laikā piešķir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276275634766" w:lineRule="auto"/>
        <w:ind w:left="389.4111633300781" w:right="134.4964599609375" w:firstLine="374.97604370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10 papildus bezmaksas griezienus, kuru skaits bonusa spēlē nav ierobežots.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276275634766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276275634766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.28173828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1120910644531" w:right="309.0209960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243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0.38 līdz 190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23117828369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2470703125" w:line="230.1163673400879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803710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1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5699005126953" w:lineRule="auto"/>
        <w:ind w:left="737.0304870605469" w:right="1244.403076171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236328125" w:line="244.67597007751465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2939453125" w:line="243.90263557434082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7685956954956" w:lineRule="auto"/>
        <w:ind w:left="21.887969970703125" w:right="342.252197265625" w:hanging="7.14233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4658203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3.1719970703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3.1719970703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3673400879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1164550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54495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09130859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667125" cy="94297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0491943359375" w:line="303.8782596588135" w:lineRule="auto"/>
        <w:ind w:left="22.118377685546875" w:right="1906.066894531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0491943359375" w:line="303.8782596588135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0491943359375" w:line="303.8782596588135" w:lineRule="auto"/>
        <w:ind w:left="22.118377685546875" w:right="1906.06689453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9677734375" w:line="234.56603050231934" w:lineRule="auto"/>
        <w:ind w:left="20.275115966796875" w:right="256.256103515625" w:hanging="1.324768066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9677734375" w:line="234.56603050231934" w:lineRule="auto"/>
        <w:ind w:left="20.275115966796875" w:right="256.256103515625" w:hanging="1.324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19.3536376953125" w:right="905.316162109375" w:hanging="2.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978515625" w:line="245.9007453918457" w:lineRule="auto"/>
        <w:ind w:left="32.39044189453125" w:right="678.78662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1474609375" w:line="406.0872173309326" w:lineRule="auto"/>
        <w:ind w:left="0" w:right="847.50427246093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55.679931640625" w:top="1423.2006835937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7" Type="http://schemas.openxmlformats.org/officeDocument/2006/relationships/image" Target="media/image4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hyperlink" Target="mailto:support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6.png"/><Relationship Id="rId7" Type="http://schemas.openxmlformats.org/officeDocument/2006/relationships/image" Target="media/image12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