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.2369213104248" w:lineRule="auto"/>
        <w:ind w:left="27.18719482421875" w:right="1137.58666992187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4365234375" w:line="240" w:lineRule="auto"/>
        <w:ind w:left="20.1504516601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Ancient Egypt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748046875" w:line="240" w:lineRule="auto"/>
        <w:ind w:left="32.0256042480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436523437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0.10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50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34.0704345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193359375" w:line="231.15838050842285" w:lineRule="auto"/>
        <w:ind w:left="19.3536376953125" w:right="-6.400146484375" w:firstLine="3.9167785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kur spēle 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Ancient Egypt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0473632812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2.320556640625" w:line="229.07488346099854" w:lineRule="auto"/>
        <w:ind w:left="28.800048828125" w:right="495.621337890625" w:hanging="3.6865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„Ancient Egypt“ ir 5 ruļļu, 3 rindu, 10 fiksētu izmaksas līniju spēļu automāts, kurā 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šādas 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544136047363" w:lineRule="auto"/>
        <w:ind w:left="739.5040893554688" w:right="65.9063720703125" w:hanging="350.092926025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2 papildus funkcijas, kas var tikt aktivizētas spēles laikā: aizstājējsimbols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un ‘’Scatter’’ bonusa spēle.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42179679870605" w:lineRule="auto"/>
        <w:ind w:left="758.1663513183594" w:right="766.015625" w:hanging="368.755187988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Aizstājējsimbols aizstāj jebkuru no spēles simboliem un reizē kalpo arī kā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‘’Scatter’’ bonusa simbols.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7885742187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51789" cy="819785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1789" cy="8197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745.7247924804688" w:right="227.8979492187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544136047363" w:lineRule="auto"/>
        <w:ind w:left="748.7200927734375" w:right="71.597900390625" w:hanging="359.30892944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starp vienādiem spēles simboliem.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0748691558838" w:lineRule="auto"/>
        <w:ind w:left="745.7247924804688" w:right="439.73510742187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Jebkur uz spēles lauka parādoties vismaz 3 ‘’Scatter’’ aizstājējsimboliem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aktivizēta izvēles bonusa spēle.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19384765625" w:line="230.37652015686035" w:lineRule="auto"/>
        <w:ind w:left="738.1216430664062" w:right="171.87255859375" w:hanging="348.710479736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spēlē ir jāizdara izvēli starp 3 lādēm atklājot iegūto laimestu, kas var 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griezieni, zemais naudas laimests x1, vai augstais naudas laimests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vienāds ar 10 līdz 100 reižu grieziena vērtības reizinājumu.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761596679687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3397631" cy="708660"/>
            <wp:effectExtent b="0" l="0" r="0" t="0"/>
            <wp:docPr id="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97631" cy="7086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0574684143066" w:lineRule="auto"/>
        <w:ind w:left="739.273681640625" w:right="509.8193359375" w:hanging="349.8625183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Atverot bezmaksas griezienu lādi tiek piešķirti 10 bezmaksas griezieni pirms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kuriem pēc nejaušības principa tiek izvēlēts viens īpašais simbols.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4.0496015548706" w:lineRule="auto"/>
        <w:ind w:left="389.4111633300781" w:right="195.6420898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griezienu laikā īpašais simbols var izplesties pa visu rulli uz kura tas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atrodas un izmaksu kombinācijas tiek veidotas jebkur uz spēles lauka.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4.0496015548706" w:lineRule="auto"/>
        <w:ind w:left="389.4111633300781" w:right="195.6420898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Griezienu laikā uz spēles lauka parādoties 3 ‘’Scatter’’ simboliem tiek piešķirti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papildus 10 bezmaksas griezieni ar to pašu īpašo simbolu.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341796875" w:line="236.36379718780518" w:lineRule="auto"/>
        <w:ind w:left="389.4111633300781" w:right="134.496459960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341796875" w:line="236.36379718780518" w:lineRule="auto"/>
        <w:ind w:left="389.4111633300781" w:right="134.496459960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bezmaksas griezieniem iegūtais laimests tiek pievienots kopējai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bilancei.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0.61279296875" w:line="240" w:lineRule="auto"/>
        <w:ind w:left="12.6719665527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2509765625" w:line="229.0748119354248" w:lineRule="auto"/>
        <w:ind w:left="744.1120910644531" w:right="309.0209960937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5224609375" w:line="240" w:lineRule="auto"/>
        <w:ind w:left="44.92797851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9218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10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0.10 līdz 50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67.968139648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29.07488346099854" w:lineRule="auto"/>
        <w:ind w:left="745.7247924804688" w:right="571.79565429687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aktīvās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544136047363" w:lineRule="auto"/>
        <w:ind w:left="744.3423461914062" w:right="451.9879150390625" w:hanging="354.93118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 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29.07516956329346" w:lineRule="auto"/>
        <w:ind w:left="739.273681640625" w:right="337.9510498046875" w:hanging="349.8625183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vienam no simboliem jābūt attēlotam uz pirmā ruļļa. Simbolu kombinācija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neveidojas, ja tā sākas no 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9229736328125" w:line="240" w:lineRule="auto"/>
        <w:ind w:left="11.613616943359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31.157865524292" w:lineRule="auto"/>
        <w:ind w:left="744.1120910644531" w:right="678.256225585937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41186523437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66725" cy="466725"/>
            <wp:effectExtent b="0" l="0" r="0" t="0"/>
            <wp:docPr id="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38150" cy="47625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13173294067383" w:lineRule="auto"/>
        <w:ind w:left="737.0304870605469" w:right="1228.04443359375" w:hanging="347.61932373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66750" cy="647700"/>
            <wp:effectExtent b="0" l="0" r="0" t="0"/>
            <wp:docPr id="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9.716796875" w:line="240" w:lineRule="auto"/>
        <w:ind w:left="364.5280456542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23095703125" w:line="241.55282020568848" w:lineRule="auto"/>
        <w:ind w:left="17.030487060546875" w:right="1300.855102539062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5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69386291504" w:lineRule="auto"/>
        <w:ind w:left="745.7247924804688" w:right="990.433349609375" w:hanging="4.37759399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atgriezīsies uz sākotnējiem.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23617362976074" w:lineRule="auto"/>
        <w:ind w:left="32.39044189453125" w:right="199.945678710937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 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68310546875" w:line="229.7685956954956" w:lineRule="auto"/>
        <w:ind w:left="24.42230224609375" w:right="342.252197265625" w:hanging="9.67666625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uz katra spēles ruļļa. Laimests atkarīgs no izveidotajām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laimīgajām kombinācijām. Katras kombinācijas laimests Izmaksu Tabulā tiek norādīts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skaitļos. Laimēto kredītu 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14599609375" w:line="240" w:lineRule="auto"/>
        <w:ind w:left="8.8055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27.868804931640625" w:right="812.88391113281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27.868804931640625" w:right="812.88391113281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162109375" w:line="229.07429695129395" w:lineRule="auto"/>
        <w:ind w:left="0" w:right="80.63720703125" w:firstLine="27.8688049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jābūt attēlotam uz pirmā ruļļa. Simbolu kombinācijas neveidojas, ja pirmais simbols ir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otrā, trešā, ceturtā vai piektā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0.8117675781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274310" cy="227711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71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21.887969970703125" w:right="244.31396484375" w:firstLine="0.230407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vismaz viens simbols ir uz pirmā ruļļa. Simboliem jāatrodas līdzās uz konkrētas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411376953125" w:line="240" w:lineRule="auto"/>
        <w:ind w:left="17.0304870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819650" cy="13716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37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3.8784885406494" w:lineRule="auto"/>
        <w:ind w:left="22.118377685546875" w:right="1906.06689453125" w:firstLine="11.952056884765625"/>
        <w:jc w:val="left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3.8784885406494" w:lineRule="auto"/>
        <w:ind w:left="22.118377685546875" w:right="15" w:firstLine="11.9520568847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3.8784885406494" w:lineRule="auto"/>
        <w:ind w:left="22.118377685546875" w:right="1906.06689453125" w:firstLine="11.95205688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4166259765625" w:line="234.56604480743408" w:lineRule="auto"/>
        <w:ind w:left="20.275115966796875" w:right="256.256103515625" w:hanging="1.32476806640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4166259765625" w:line="234.56604480743408" w:lineRule="auto"/>
        <w:ind w:left="20.275115966796875" w:right="256.256103515625" w:hanging="1.32476806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 no 720 EUR līdz 14300 EUR izmaksā 24 stundu laikā. Laimestus, kuri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42119598388672" w:lineRule="auto"/>
        <w:ind w:left="19.3536376953125" w:right="904.39453125" w:hanging="2.30407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pārsniedz 14300 EUR, izmaksā ne vēlāk kā 30 dienu laikā un ne vairāk kā divos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27978515625" w:line="245.9007453918457" w:lineRule="auto"/>
        <w:ind w:left="32.39044189453125" w:right="679.6655273437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5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2rs8q47pw79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11474609375" w:line="406.0872173309326" w:lineRule="auto"/>
        <w:ind w:left="26.87042236328125" w:right="847.5042724609375" w:firstLine="17.596740722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560.4798889160156" w:top="1423.20068359375" w:left="1782.9695129394531" w:right="1744.893798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1.png"/><Relationship Id="rId13" Type="http://schemas.openxmlformats.org/officeDocument/2006/relationships/image" Target="media/image4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yperlink" Target="mailto:support@spins.lv" TargetMode="External"/><Relationship Id="rId14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3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