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Rumpel Wildspins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Rumpel Wildspins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6.5892457962036" w:lineRule="auto"/>
        <w:ind w:left="384.88311767578125" w:right="521.3977050781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„Rumpel Wildspins“ ir 5 ruļļu, 3 rindu, 1-20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‘’Scatter’’, jeb bonusa  simbolu.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13720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2500" cy="97155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62013149261475" w:lineRule="auto"/>
        <w:ind w:left="384.88311767578125" w:right="145.5566406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kalpotu kā aizstājējsimbols,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‘’Scatter’’ simboliem parādoties jebkur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1364746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3450" cy="90487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15 bezmaksas griezienus.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27.908673286438" w:lineRule="auto"/>
        <w:ind w:left="758.3967590332031" w:right="197.1630859375" w:hanging="373.0143737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‘’Scatter’’ simboliem spēlētājs saņem papildus  15 bezmaksas griezienus.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7.908673286438" w:lineRule="auto"/>
        <w:ind w:left="732.3616027832031" w:right="392.59521484375" w:hanging="346.97921752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laikā, ja kādā no gājieniem tiek iegūts 1 vai vairāki aizstājējsimboli, tie  paliek savā pozīcijā uz atlikušajiem brīvspēles gājieniem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390380859375" w:line="229.90804195404053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3.0528259277344" w:right="124.1870117187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90521717071533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03.29406738281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45.0624084472656" w:right="212.973632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31.90690994262695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124.409179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17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9170284271240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306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270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06112670898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314453125" w:line="245.55547714233398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3623046875" w:line="229.0748119354248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24886226654053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428710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838700" cy="27051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08805656433105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819650" cy="26670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10037231445312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28808593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09.2799377441406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