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Reel King Potty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Reel King Potty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.1956081390381" w:lineRule="auto"/>
        <w:ind w:left="385.8622741699219" w:right="396.38549804687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„Reel King Potty“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“Reel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King” iespēja, “Reel King Potty” iespēja un ‘’Gamble’’ jeb dubultošanas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„Wild” simbols var izkrist uz 3., 4. un 5. cilindra un aizstāj jebkuru no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4860" cy="93535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860" cy="935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23770904541016" w:lineRule="auto"/>
        <w:ind w:left="385.8622741699219" w:right="184.545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“Reel King” iespēja tiek aktivizēta, uz spēles lauka izkrītot 5 dzelteniem cilindriem.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 tiek aktivizēta “Reel King” iespēja, uz spēles lauka atveras vismaz viens logs ar “Reel  King” tēlu, kurš griež savus cilindrus ar mērķi krāt laimestus.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2666015625" w:line="229.90779876708984" w:lineRule="auto"/>
        <w:ind w:left="734.8222351074219" w:right="259.34570312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“Reel King” tēls griež savus cilindrus tik ilgi, kamēr turpina izkrist laimīgas kombinācijas  no 3 simboliem “7”.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32.4069595336914" w:lineRule="auto"/>
        <w:ind w:left="734.1023254394531" w:right="466.78588867187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“Reel King” iespējas laikā iegūtie laimesti tiek saskaitīti kopā un tiek pievienoti kopējai  bilancei.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1341552734375" w:line="233.4065866470337" w:lineRule="auto"/>
        <w:ind w:left="385.8622741699219" w:right="178.50463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“Reel King Potty” iespēja tiek aktivizēta, uz spēles lauka izkrītot 5 sarkaniem cilindriem.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 tiek aktivizēta “Reel King Potty” iespēja, uz spēles lauka vidējiem 3 cilindriem izkrīt  “Pot King” tēls, kurš griež savus cilindrus ar mērķi savākt kādu no laimestu groziem jeb  progresīvajiem džekpotiem: “King Pot” (karaļa grozs), “Gold Pot” (zelta grozs), Silver Pot  (sudraba grozs) vai “Bronze Pot” (bronzas grozs).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133544921875" w:line="229.90792751312256" w:lineRule="auto"/>
        <w:ind w:left="737.4623107910156" w:right="337.186279296875" w:hanging="351.6000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Visvērtīgais no groziem ir “King Pot”, kamēr vismazākais laimests pienākas par “Bronze  Pot”.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32086181640625" w:line="229.90804195404053" w:lineRule="auto"/>
        <w:ind w:left="741.0623168945312" w:right="286.787109375" w:hanging="35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Progresīvo džekpotu sākotnējās summas ir sekojošas: 1.25 EUR, 3.75 EUR, 6.25 EUR un  500.00 EUR.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Progresīvajiem džekpotiem nav maksimālo griestu.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42.0222473144531" w:right="500.386962890625" w:hanging="356.159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džekpotu laimē vienlaicīgi 2 spēlētāji, tad laimests pienākas spēlētājam, kurš pirmais  aktivizēja laimestu.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29.90829944610596" w:lineRule="auto"/>
        <w:ind w:left="741.5422058105469" w:right="385.865478515625" w:hanging="355.679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spēles lauka izkrīt cilindri, kuri ir daļēji dzeltenā un daļēji sarkanā krāsā, tad tiek  aktivizētas gan “Reel King”, gan “Reel King Potty” iespējas, taču vispirms tiek izspēlēta  otrā no iespējām.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60.0222778320312" w:right="340.70556640625" w:hanging="374.160003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spēlētājs var mēģināt divkāršot iegūto laimestu, kas nepārsniedz  100 EUR, nospiežot ‘’GAMBLE’’ taustiņu.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0966796875" w:line="240" w:lineRule="auto"/>
        <w:ind w:left="79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0100" cy="52387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5.3022766113281" w:right="1010.3057861328125" w:hanging="361.92001342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5 000 EUR.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7823181152344" w:right="284.3859863281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29.90779876708984" w:lineRule="auto"/>
        <w:ind w:left="745.6222534179688" w:right="821.785888671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1.3023376464844" w:right="826.7852783203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3476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1050" cy="50482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582275390625" w:right="379.34570312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938476562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0.20 EUR līdz 40.00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2004394531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0.294189453125" w:right="290.993652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9835968017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1145019531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611083984375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1050" cy="5429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430969238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00100" cy="5429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319335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2925" cy="5334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vēlreiz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pogas: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92518043518066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5087890625" w:line="229.76895332336426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30.28981685638428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4501953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54980" cy="3171571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171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571871" cy="30099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1871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74414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3.12288761138916" w:lineRule="auto"/>
        <w:ind w:left="16.81915283203125" w:right="212.8271484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79687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98.0799865722656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info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