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2.2335815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Ghost Towers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Ghost Towers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„Ghost Towers“ ir 5 ruļļu, 3 rindu,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0.2901029586792" w:lineRule="auto"/>
        <w:ind w:left="733.9744567871094" w:right="18.040771484375" w:hanging="349.09133911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papildfunkcijas, ‘’Gamble’’, jeb dubultošanas funkcija un bezmaksas griezienus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45068359375" w:line="227.9091739654541" w:lineRule="auto"/>
        <w:ind w:left="744.57275390625" w:right="287.6470947265625" w:hanging="359.1903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bonusa spēles  simbolus.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13396" cy="96456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396" cy="964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4.6656799316406" w:right="219.680175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90804195404053" w:lineRule="auto"/>
        <w:ind w:left="741.1167907714844" w:right="314.268798828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65771484375" w:line="234.90596294403076" w:lineRule="auto"/>
        <w:ind w:left="385.38238525390625" w:right="410.300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papildfunkcijas, kas var tikt aktivizētas pēc nejaušības principa pamatspēlē.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‘’Wickedly Weird Wilds’’ – Pjērs var parādīties uz spēles lauka un pēc nejaušības  principa izvietot līdz pat 15 aizstājējsimboliem.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402587890625" w:line="227.908673286438" w:lineRule="auto"/>
        <w:ind w:left="739.7343444824219" w:right="503.1884765625" w:hanging="354.3519592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‘’Mental Multiplier Mania’’ – Pjērs var parādīties uz spēles lauka un aktivizēt iegūtā  laimesta reizinātāju līdz pat x20.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7.908673286438" w:lineRule="auto"/>
        <w:ind w:left="744.1120910644531" w:right="133.4375" w:hanging="358.729705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‘’Spooky Symbol Slither’’ – Pjērs var parādīties uz spēles lauka un izņemt no tā vairājus  spēles simbolus, kuri tiek aizvietoti ar citiem vienādiem simboliem.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8.44610214233398" w:lineRule="auto"/>
        <w:ind w:left="732.5920104980469" w:right="472.55310058593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Vienlaicīgi uz spēles lauka parādoties 3, 4, vai 5 ‘’Scatter’’ simboliem tiek aktivizēta  bonusa spēle un piešķirti 5 bezmaksas griezieni ar attiecīgi 6, 8, vai 10 nejaušiem  dārgakmeņiem.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4915" cy="920750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915" cy="92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42.2688293457031" w:right="61.52099609375" w:hanging="356.886444091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aizpildot kādu no 3 dārgakmeņu uzkrājumiem tiek aktivizēta kāda no  3 augstāk minētajām bonusa papildfunkcijām.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7.908673286438" w:lineRule="auto"/>
        <w:ind w:left="732.5920104980469" w:right="161.8493652343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90471649169922" w:lineRule="auto"/>
        <w:ind w:left="385.38238525390625" w:right="618.62609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 laimestu,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151855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2500" cy="56356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3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05.7336425781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0624084472656" w:right="213.45458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4.5823669433594" w:right="276.253662109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25244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296" cy="57277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296" cy="57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125.0805664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61962890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3095703125" w:line="229.0748691558838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15295410156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0913772583008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14095" cy="655117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655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0429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6475" cy="639711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39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59716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323486328125" w:line="473.4213352203369" w:lineRule="auto"/>
        <w:ind w:left="12.4224853515625" w:right="2238.98315429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853775024414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6762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35595703125" w:line="243.38072776794434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08373260498" w:lineRule="auto"/>
        <w:ind w:left="14.054412841796875" w:right="204.06982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46089172363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1143798828125" w:line="229.0749835968017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72555542" w:lineRule="auto"/>
        <w:ind w:left="12.4224853515625" w:right="2324.934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286250" cy="22098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267200" cy="382905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98583984375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05300" cy="4105275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105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523315429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516956329346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2.0127534866333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54.8799133300781" w:top="1440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17" Type="http://schemas.openxmlformats.org/officeDocument/2006/relationships/image" Target="media/image11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