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3.0111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Captain Venture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0.04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Captain Venture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6.5892457962036" w:lineRule="auto"/>
        <w:ind w:left="384.88311767578125" w:right="521.3977050781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„Captain Venture“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13720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90625" cy="1209675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385.38238525390625" w:right="145.55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 tiek aktivizēta 3, vai vairāk ‘’Scatter’’ simboliem parādoties jebkur uz  spēles lauka.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1452636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2050" cy="118110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8020324707" w:lineRule="auto"/>
        <w:ind w:left="734.6656799316406" w:right="293.56567382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10, 12, 14, 16, 18, vai 20 bezmaksas griezienus,  kuros iegūtie laimesti tiek trīskāršoti.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1.84056282043457" w:lineRule="auto"/>
        <w:ind w:left="737.3823547363281" w:right="32.374267578125" w:hanging="351.99996948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Parādoties 2 ‘’Scatter’’ simboliem spēlētājs saņem laimestu, kas ekvivalents grieziena  likmei.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visi iegūtie laimesti tiek četrkāršoti.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29.90779876708984" w:lineRule="auto"/>
        <w:ind w:left="739.5040893554688" w:right="266.817626953125" w:hanging="354.12170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Kapteiņa simbols kļūst par aizstājējsimbolu un aistj visus simbolus  izņemot ‘’Scatter’’.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8.47984790802002" w:lineRule="auto"/>
        <w:ind w:left="732.3616027832031" w:right="178.330078125" w:hanging="346.97921752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Laimesti, kas veidojas uz izmaksas līnijas atrodoties Kapteiņa aizstājējsimbolam tiek  papildus dubultoti, tādējādi veidojot 8 reižu reizinājumu kopā ar bonusa spēles standarta  četrkāršotajiem laimestiem.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90779876708984" w:lineRule="auto"/>
        <w:ind w:left="733.5136413574219" w:right="253.168945312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bezmaksas griezienus.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7.908673286438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33.0528259277344" w:right="124.18701171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36.15580081939697" w:lineRule="auto"/>
        <w:ind w:left="385.38238525390625" w:right="75.5737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4550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31.90743923187256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3779296875" w:line="229.90829944610596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29944610596" w:lineRule="auto"/>
        <w:ind w:left="740.7424926757812" w:right="216.5734863281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0.04 EUR līdz 100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2320556640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39.5040893554688" w:right="575.57495117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9313659667969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1050" cy="3048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2802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8916015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2338867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8526306152344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5.55421829223633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16455078125" w:line="229.0752410888672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29.07544136047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19567871094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157855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15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19151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1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446533203125" w:line="229.04033660888672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446533203125" w:line="229.04033660888672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8582611084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30419921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5.679931640625" w:top="1428.000488281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1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