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15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142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30.7872009277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Big Runner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1435546875" w:line="240" w:lineRule="auto"/>
        <w:ind w:left="20.6303405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Greentube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58300781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40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7558593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73076248169" w:lineRule="auto"/>
        <w:ind w:left="15.89752197265625" w:right="-6.400146484375" w:firstLine="2.76489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3.040000915527344"/>
          <w:szCs w:val="23.040000915527344"/>
          <w:highlight w:val="white"/>
          <w:u w:val="single"/>
          <w:vertAlign w:val="baseline"/>
          <w:rtl w:val="0"/>
        </w:rPr>
        <w:t xml:space="preserve">www.mrgreen.lv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Big Runner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1484375" w:line="240" w:lineRule="auto"/>
        <w:ind w:left="20.5055236816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„Big Runner“ ir 5 ruļļu, 4 rindu, 24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31.50526523590088" w:lineRule="auto"/>
        <w:ind w:left="744.57275390625" w:right="208.294677734375" w:hanging="359.6896362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2 papildus funkcijas, kas ir ‘’Gamble’’, jeb dubultošanas funkcija un Zvaigznes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simbolu izmaksa.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78125" w:line="229.07488346099854" w:lineRule="auto"/>
        <w:ind w:left="734.6656799316406" w:right="718.483276367187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Trīs vienādu simbolu kombinācija, kas tiek klāta ar zvaigznēm veido izmaksu, 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vienāda ar vērtīgākā ‘’Zvaigznes’’ simbola laimesta izmaksu.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0113525390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733550" cy="495300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49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29944610596" w:lineRule="auto"/>
        <w:ind w:left="734.2623901367188" w:right="78.3740234375" w:hanging="348.8800048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var mēģināt divkāršot iegūto laimestu,  nospiežot ‘’GAMBLE’’ taustiņu.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811523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38200" cy="409575"/>
            <wp:effectExtent b="0" l="0" r="0" t="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0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.91389274597168" w:lineRule="auto"/>
        <w:ind w:left="734.742431640625" w:right="405.7342529296875" w:hanging="361.840057373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5, bez summas ierobežojuma.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19482421875" w:line="232.4069595336914" w:lineRule="auto"/>
        <w:ind w:left="714.5823669433594" w:right="637.5341796875" w:hanging="32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 jānospiež taustiņš ‘’BLACK’’.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3131103515625" w:line="229.90804195404053" w:lineRule="auto"/>
        <w:ind w:left="745.0624084472656" w:right="215.8935546875" w:hanging="359.6800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29.90804195404053" w:lineRule="auto"/>
        <w:ind w:left="740.7424926757812" w:right="217.21435546875" w:hanging="355.360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 „Credit” logu.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9873046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47725" cy="400050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82241821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326171875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39.7343444824219" w:right="129.172363281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30.11550903320312" w:lineRule="auto"/>
        <w:ind w:left="716.9247436523438" w:right="55.2978515625" w:hanging="332.041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jebkurā no spēles lauka 3 sektoriem, kur katrā no tām 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aktīvas 8 izmaksu līnijas. Viens simbols var būt iesaistīts vairākās laimestu kombinācijās,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ja atrodas uz izmaksu līnijām no vairākiem spēles sektoriem.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01098632812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24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0.20 EUR līdz 40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31445312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0748119354248" w:lineRule="auto"/>
        <w:ind w:left="739.5040893554688" w:right="580.8203125" w:hanging="354.620971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1474609375" w:line="229.0748119354248" w:lineRule="auto"/>
        <w:ind w:left="715.3120422363281" w:right="550.8892822265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29.0748119354248" w:lineRule="auto"/>
        <w:ind w:left="715.3120422363281" w:right="55.2978515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jebkurā no spēles lauka 3 sektoriem, kur katrā no tām 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aktīvas 8 izmaksu līnijas. Viens simbols var būt iesaistīts vairākās laimestu kombinācijās,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ja atrodas uz izmaksu līnijām no vairākiem spēles sektoriem.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01147460937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3.47917556762695" w:lineRule="auto"/>
        <w:ind w:left="732.4224853515625" w:right="693.287353515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543050" cy="361950"/>
            <wp:effectExtent b="0" l="0" r="0" t="0"/>
            <wp:docPr id="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361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232666015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6775" cy="400050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1903076171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40234375" w:line="240" w:lineRule="auto"/>
        <w:ind w:left="10.1376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7229003906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3425" cy="352425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5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74563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230957031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3900" cy="33337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3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12286376953125" w:line="243.38104248046875" w:lineRule="auto"/>
        <w:ind w:left="20.630340576171875" w:right="759.96337890625" w:firstLine="7.5071716308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588134765625" w:line="229.74600791931152" w:lineRule="auto"/>
        <w:ind w:left="12.441558837890625" w:right="204.06982421875" w:hanging="2.30392456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3.26080322265625" w:right="1535.4058837890625" w:hanging="7.593688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0498046875" w:line="230.11602401733398" w:lineRule="auto"/>
        <w:ind w:left="19.58404541015625" w:right="33.887939453125" w:firstLine="3.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jebkurā no spēles lauka 3 sektoriem, kur katrā no tām ir aktīvas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8 izmaksu līnijas. Viens simbols var būt iesaistīts vairākās laimestu kombinācijās, ja atrodas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līnijām no vairākiem spēles sektoriem.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4108886718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838700" cy="2514600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51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179679870605" w:lineRule="auto"/>
        <w:ind w:left="17.5103759765625" w:right="688.547363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Līnijas, kas 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67834472656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829175" cy="121920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525878906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7232055664062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29.07498359680176" w:lineRule="auto"/>
        <w:ind w:left="15.6671142578125" w:right="550.4998779296875" w:firstLine="1.843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pārsniedz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14300 EUR, izmaksā 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33.00527095794678" w:lineRule="auto"/>
        <w:ind w:left="16.81915283203125" w:right="484.3914794921875" w:firstLine="11.3183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30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Sūdzības tiks izskatītas un atbildes tiek sniegtas 10 darba dienu laikā no to saņemšanas brīža.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27935791015625" w:line="408.10057640075684" w:lineRule="auto"/>
        <w:ind w:left="21.513519287109375" w:right="1168.065185546875" w:firstLine="18.345642089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582.0799255371094" w:top="1440.400390625" w:left="1427.5775146484375" w:right="1385.0659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7.png"/><Relationship Id="rId13" Type="http://schemas.openxmlformats.org/officeDocument/2006/relationships/image" Target="media/image8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